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1ECFE5" w:rsidR="00E37BF6" w:rsidRPr="00FD05F9" w:rsidRDefault="00CB221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Служба по регулированию и надзору в отрасли связи при Министерстве цифрового развития Кыргызской Республики </w:t>
      </w:r>
      <w:r w:rsidR="00011864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1864"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соответствии с Законом Кыргызской Республики «О государственной гражданской службе и муниципальной службе» объявляет открыт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ый</w:t>
      </w:r>
      <w:r w:rsidR="00011864"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конкурс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ный</w:t>
      </w:r>
      <w:r w:rsidR="00011864"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отбор </w:t>
      </w:r>
      <w:r w:rsidR="00011864"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для 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включения </w:t>
      </w:r>
      <w:r w:rsidR="00011864"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резерв кадров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0000002" w14:textId="77777777" w:rsidR="00E37BF6" w:rsidRPr="00FD05F9" w:rsidRDefault="00E37BF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00000003" w14:textId="77777777" w:rsidR="00E37BF6" w:rsidRPr="00FD05F9" w:rsidRDefault="00011864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Для включения в резерв кадров кандидат должен соответствовать следующим требованиям:</w:t>
      </w:r>
    </w:p>
    <w:p w14:paraId="00000004" w14:textId="77777777" w:rsidR="00E37BF6" w:rsidRPr="00FD05F9" w:rsidRDefault="00E37BF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E37BF6" w:rsidRPr="00FD05F9" w:rsidRDefault="00011864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1) быть гражданином Кыргызской Республики;</w:t>
      </w:r>
    </w:p>
    <w:p w14:paraId="00000006" w14:textId="77777777" w:rsidR="00E37BF6" w:rsidRPr="00FD05F9" w:rsidRDefault="00E37BF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E37BF6" w:rsidRPr="00FD05F9" w:rsidRDefault="00011864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2) быть не моложе 21 года;</w:t>
      </w:r>
    </w:p>
    <w:p w14:paraId="00000008" w14:textId="77777777" w:rsidR="00E37BF6" w:rsidRPr="00FD05F9" w:rsidRDefault="00E37BF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E37BF6" w:rsidRPr="00FD05F9" w:rsidRDefault="00011864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3) соответствовать квалификационным требованиям, установленным законодательством для включения в резерв кадров.</w:t>
      </w:r>
    </w:p>
    <w:p w14:paraId="0000000A" w14:textId="77777777" w:rsidR="00E37BF6" w:rsidRPr="00FD05F9" w:rsidRDefault="00E37BF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E37BF6" w:rsidRPr="00FD05F9" w:rsidRDefault="00E37BF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4F0CE40B" w:rsidR="00E37BF6" w:rsidRPr="00FD05F9" w:rsidRDefault="00CB221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Общие квалификационные </w:t>
      </w:r>
      <w:r w:rsidR="00011864"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требования </w:t>
      </w: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 всем группам административных государственных гражданских должностей</w:t>
      </w:r>
      <w:r w:rsidR="00011864"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14:paraId="0000000D" w14:textId="77777777" w:rsidR="00E37BF6" w:rsidRPr="00FD05F9" w:rsidRDefault="00E37BF6" w:rsidP="00FD0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CA8BD5B" w14:textId="77777777" w:rsidR="00CB2216" w:rsidRPr="00FD05F9" w:rsidRDefault="00CB2216" w:rsidP="00FD05F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A7A5B3" w14:textId="77777777" w:rsidR="00E008F6" w:rsidRPr="00FD05F9" w:rsidRDefault="00011864" w:rsidP="00E008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старш</w:t>
      </w:r>
      <w:r w:rsidR="00E008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 </w:t>
      </w:r>
      <w:r w:rsidR="00E008F6"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административных государственных должностей:</w:t>
      </w:r>
    </w:p>
    <w:p w14:paraId="00000014" w14:textId="246016A4" w:rsidR="00E37BF6" w:rsidRPr="00FD05F9" w:rsidRDefault="00011864" w:rsidP="00FD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</w:t>
      </w:r>
      <w:r w:rsidR="00CB2216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Кыргызской Республики;</w:t>
      </w:r>
    </w:p>
    <w:p w14:paraId="00000015" w14:textId="1551625B" w:rsidR="00E37BF6" w:rsidRPr="00FD05F9" w:rsidRDefault="00011864" w:rsidP="00FD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порядке рассмотрения обращений граждан»;</w:t>
      </w:r>
    </w:p>
    <w:p w14:paraId="00000016" w14:textId="6E36E930" w:rsidR="00E37BF6" w:rsidRPr="00FD05F9" w:rsidRDefault="00011864" w:rsidP="00FD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 Кыргызской Республики «О государственной гражданской службе и муниципальной службе»;</w:t>
      </w:r>
    </w:p>
    <w:p w14:paraId="00000017" w14:textId="4B9CD61D" w:rsidR="00E37BF6" w:rsidRPr="00FD05F9" w:rsidRDefault="00011864" w:rsidP="00FD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нормативных правовых актах Кыргызской Республики»;</w:t>
      </w:r>
    </w:p>
    <w:p w14:paraId="00000018" w14:textId="5ACF0427" w:rsidR="00E37BF6" w:rsidRPr="00FD05F9" w:rsidRDefault="00011864" w:rsidP="00FD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противодействии коррупции»;</w:t>
      </w:r>
    </w:p>
    <w:p w14:paraId="00000019" w14:textId="17555AFC" w:rsidR="00E37BF6" w:rsidRPr="00FD05F9" w:rsidRDefault="00011864" w:rsidP="00FD05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 w:rsidR="00CB2216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</w:t>
      </w:r>
      <w:r w:rsidR="00CB2216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делопроизводству в Кы</w:t>
      </w:r>
      <w:r w:rsidR="00CB2216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ргызской Республике, утвержденного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Кыргызской Республики от 3 марта 2020 года № 120.</w:t>
      </w:r>
    </w:p>
    <w:p w14:paraId="0000001A" w14:textId="77777777" w:rsidR="00E37BF6" w:rsidRDefault="00E37BF6" w:rsidP="00FD05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EBDB7" w14:textId="26AF9CE5" w:rsidR="00C41070" w:rsidRPr="00C41070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070">
        <w:rPr>
          <w:rFonts w:ascii="Times New Roman" w:eastAsia="Times New Roman" w:hAnsi="Times New Roman" w:cs="Times New Roman"/>
          <w:b/>
          <w:sz w:val="28"/>
          <w:szCs w:val="28"/>
        </w:rPr>
        <w:t>Умения:</w:t>
      </w:r>
    </w:p>
    <w:p w14:paraId="4700D71E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сбора, анализа, систематизации и обобщения информации;</w:t>
      </w:r>
    </w:p>
    <w:p w14:paraId="0649783D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подготовки аналитических документов;</w:t>
      </w:r>
    </w:p>
    <w:p w14:paraId="4B966392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проведения анализа отечественного и зарубежного опыта в соответствующей области и применения его на практике;</w:t>
      </w:r>
    </w:p>
    <w:p w14:paraId="6376C6B5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эффективного сотрудничества с коллегами;</w:t>
      </w:r>
    </w:p>
    <w:p w14:paraId="5EB1F275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ведения деловых переговоров;</w:t>
      </w:r>
    </w:p>
    <w:p w14:paraId="6BAF5123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адаптации к новым условиям труда.</w:t>
      </w:r>
    </w:p>
    <w:p w14:paraId="3FC8955D" w14:textId="3A22B577" w:rsidR="00C41070" w:rsidRPr="00C41070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070">
        <w:rPr>
          <w:rFonts w:ascii="Times New Roman" w:eastAsia="Times New Roman" w:hAnsi="Times New Roman" w:cs="Times New Roman"/>
          <w:b/>
          <w:sz w:val="28"/>
          <w:szCs w:val="28"/>
        </w:rPr>
        <w:t>Навыки:</w:t>
      </w:r>
    </w:p>
    <w:p w14:paraId="0D16EF20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работы с нормативными правовыми актами и применения их на практике;</w:t>
      </w:r>
    </w:p>
    <w:p w14:paraId="43E0460A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планирования работы и правильного распределения служебного времени;</w:t>
      </w:r>
    </w:p>
    <w:p w14:paraId="0DEBB5F1" w14:textId="77777777" w:rsidR="00C41070" w:rsidRPr="00FD05F9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оперативной реализации управленческих решений.</w:t>
      </w:r>
    </w:p>
    <w:p w14:paraId="694DE134" w14:textId="77777777" w:rsidR="00B5733D" w:rsidRPr="00FD05F9" w:rsidRDefault="00B5733D" w:rsidP="00FD05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15510" w14:textId="77777777" w:rsidR="00E008F6" w:rsidRPr="00FD05F9" w:rsidRDefault="00011864" w:rsidP="00E008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младш</w:t>
      </w:r>
      <w:r w:rsidR="00E008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 </w:t>
      </w:r>
      <w:r w:rsidR="00E008F6"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административных государственных должностей:</w:t>
      </w:r>
    </w:p>
    <w:p w14:paraId="0000001D" w14:textId="77777777" w:rsidR="00E37BF6" w:rsidRPr="00FD05F9" w:rsidRDefault="00E37BF6" w:rsidP="00FD05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1B0A8139" w:rsidR="00E37BF6" w:rsidRPr="00FD05F9" w:rsidRDefault="00011864" w:rsidP="00FD05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</w:t>
      </w:r>
      <w:r w:rsidR="00CB2216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Кыргызской Республики;</w:t>
      </w:r>
    </w:p>
    <w:p w14:paraId="00000023" w14:textId="4EB98C1F" w:rsidR="00E37BF6" w:rsidRPr="00FD05F9" w:rsidRDefault="00011864" w:rsidP="00FD05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CB2216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Кыргызской Республики «О государственной гражданской службе и муниципальной службе»;</w:t>
      </w:r>
    </w:p>
    <w:p w14:paraId="00000024" w14:textId="05913FAC" w:rsidR="00E37BF6" w:rsidRPr="00FD05F9" w:rsidRDefault="00011864" w:rsidP="00FD05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 w:rsidR="00CB2216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ая инструкция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делопроизводству в Кыргызской Республике, утвержденн</w:t>
      </w:r>
      <w:r w:rsidR="00CB2216"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Кыргызской Республики от 3 марта 2020 года № 120.</w:t>
      </w:r>
    </w:p>
    <w:p w14:paraId="00000025" w14:textId="77777777" w:rsidR="00E37BF6" w:rsidRDefault="00E37BF6" w:rsidP="00FD05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BB294" w14:textId="3D67CEBE" w:rsidR="00C41070" w:rsidRPr="00C41070" w:rsidRDefault="00C41070" w:rsidP="00C41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070">
        <w:rPr>
          <w:rFonts w:ascii="Times New Roman" w:eastAsia="Times New Roman" w:hAnsi="Times New Roman" w:cs="Times New Roman"/>
          <w:b/>
          <w:sz w:val="28"/>
          <w:szCs w:val="28"/>
        </w:rPr>
        <w:t>Умения:</w:t>
      </w:r>
    </w:p>
    <w:p w14:paraId="5BC1DDC8" w14:textId="77777777" w:rsidR="00533217" w:rsidRPr="00FD05F9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качественного исполнения поручений вышестоящих руководителей;</w:t>
      </w:r>
    </w:p>
    <w:p w14:paraId="37663B57" w14:textId="77777777" w:rsidR="00533217" w:rsidRPr="00FD05F9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качественной подготовки документов, информации, ответов на запросы;</w:t>
      </w:r>
    </w:p>
    <w:p w14:paraId="67FF51D8" w14:textId="77777777" w:rsidR="00533217" w:rsidRPr="00FD05F9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проведения анализа отечественного и зарубежного опыта в соответствующей сфере и его использования в практической деятельности;</w:t>
      </w:r>
    </w:p>
    <w:p w14:paraId="48F3B21F" w14:textId="77777777" w:rsidR="00533217" w:rsidRPr="00FD05F9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эффективного планирования своей деятельности в соответствии с должностными обязанностями;</w:t>
      </w:r>
    </w:p>
    <w:p w14:paraId="48052342" w14:textId="77777777" w:rsidR="00533217" w:rsidRPr="00FD05F9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рассмотрения и подготовки ответов по обращениям граждан;</w:t>
      </w:r>
    </w:p>
    <w:p w14:paraId="08266635" w14:textId="77777777" w:rsidR="00533217" w:rsidRPr="00FD05F9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деловой переписки на государственном и/или официальном языке;</w:t>
      </w:r>
    </w:p>
    <w:p w14:paraId="442BC0D1" w14:textId="77777777" w:rsidR="00533217" w:rsidRPr="00FD05F9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работы в команде.  </w:t>
      </w:r>
    </w:p>
    <w:p w14:paraId="5D90E94A" w14:textId="4ED5B75F" w:rsidR="00533217" w:rsidRPr="00533217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17">
        <w:rPr>
          <w:rFonts w:ascii="Times New Roman" w:eastAsia="Times New Roman" w:hAnsi="Times New Roman" w:cs="Times New Roman"/>
          <w:b/>
          <w:sz w:val="28"/>
          <w:szCs w:val="28"/>
        </w:rPr>
        <w:t>Навыки:</w:t>
      </w:r>
    </w:p>
    <w:p w14:paraId="1B52B425" w14:textId="77777777" w:rsidR="00533217" w:rsidRPr="00FD05F9" w:rsidRDefault="00533217" w:rsidP="00533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работы с нормативными правовыми актами и применения их на практике.</w:t>
      </w:r>
    </w:p>
    <w:p w14:paraId="38BF61EE" w14:textId="77777777" w:rsidR="00C41070" w:rsidRPr="00FD05F9" w:rsidRDefault="00C41070" w:rsidP="00FD05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052EE" w14:textId="77777777" w:rsidR="00E008F6" w:rsidRPr="00FD05F9" w:rsidRDefault="00011864" w:rsidP="00E008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всех групп </w:t>
      </w:r>
      <w:r w:rsidR="00E008F6"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административных государственных должностей:</w:t>
      </w:r>
    </w:p>
    <w:p w14:paraId="00000027" w14:textId="63ED7F48" w:rsidR="00E37BF6" w:rsidRPr="00FD05F9" w:rsidRDefault="00E008F6" w:rsidP="00FD05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1864" w:rsidRPr="00FD05F9">
        <w:rPr>
          <w:rFonts w:ascii="Times New Roman" w:eastAsia="Times New Roman" w:hAnsi="Times New Roman" w:cs="Times New Roman"/>
          <w:sz w:val="28"/>
          <w:szCs w:val="28"/>
        </w:rPr>
        <w:t xml:space="preserve"> знание государственного и официального языков в объеме, необходимом для исполнения должностных обязанностей;</w:t>
      </w:r>
    </w:p>
    <w:p w14:paraId="00000028" w14:textId="0305ED00" w:rsidR="00E37BF6" w:rsidRPr="00FD05F9" w:rsidRDefault="00E008F6" w:rsidP="00FD05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1864" w:rsidRPr="00FD05F9">
        <w:rPr>
          <w:rFonts w:ascii="Times New Roman" w:eastAsia="Times New Roman" w:hAnsi="Times New Roman" w:cs="Times New Roman"/>
          <w:sz w:val="28"/>
          <w:szCs w:val="28"/>
        </w:rPr>
        <w:t xml:space="preserve"> владение компьютерной грамотностью и оргтехникой, необходимыми программными продуктами </w:t>
      </w:r>
      <w:r w:rsidR="00011864" w:rsidRPr="00FD05F9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Microsoft Office (Word, Excel, PowerPoint), информационно-правовая система «ТОКТОМ </w:t>
      </w:r>
      <w:proofErr w:type="spellStart"/>
      <w:r w:rsidR="00011864" w:rsidRPr="00FD05F9">
        <w:rPr>
          <w:rFonts w:ascii="Times New Roman" w:eastAsia="Times New Roman" w:hAnsi="Times New Roman" w:cs="Times New Roman"/>
          <w:color w:val="10131A"/>
          <w:sz w:val="28"/>
          <w:szCs w:val="28"/>
        </w:rPr>
        <w:t>Мамлекет</w:t>
      </w:r>
      <w:proofErr w:type="spellEnd"/>
      <w:r w:rsidR="00011864" w:rsidRPr="00FD05F9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Про»</w:t>
      </w:r>
      <w:r w:rsidR="00011864" w:rsidRPr="00FD05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9" w14:textId="77777777" w:rsidR="00E37BF6" w:rsidRPr="00FD05F9" w:rsidRDefault="00E37BF6" w:rsidP="00FD05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4CAF4" w14:textId="66B3BEC2" w:rsidR="00E9292D" w:rsidRPr="00FD05F9" w:rsidRDefault="00E9292D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требования:</w:t>
      </w:r>
    </w:p>
    <w:p w14:paraId="13074DF7" w14:textId="5383E496" w:rsidR="00BC705B" w:rsidRPr="00E008F6" w:rsidRDefault="00BC705B" w:rsidP="004F56C5">
      <w:pPr>
        <w:pStyle w:val="7"/>
        <w:numPr>
          <w:ilvl w:val="2"/>
          <w:numId w:val="5"/>
        </w:numPr>
        <w:ind w:left="0" w:firstLine="709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E008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Для старш</w:t>
      </w:r>
      <w:r w:rsidR="00E008F6" w:rsidRPr="00E008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их</w:t>
      </w:r>
      <w:r w:rsidRPr="00E008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 групп </w:t>
      </w:r>
      <w:r w:rsidR="00E008F6" w:rsidRPr="00E008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административных государственных должностей:</w:t>
      </w:r>
    </w:p>
    <w:p w14:paraId="1F911A54" w14:textId="77777777" w:rsidR="00BC705B" w:rsidRPr="00FD05F9" w:rsidRDefault="00BC705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D54667" w14:textId="77777777" w:rsidR="00BC705B" w:rsidRPr="00011864" w:rsidRDefault="00BC705B" w:rsidP="00FD05F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сфере финансов и бухгалтерского учета;</w:t>
      </w:r>
    </w:p>
    <w:p w14:paraId="2B674856" w14:textId="77777777" w:rsidR="00165D9B" w:rsidRPr="00FD05F9" w:rsidRDefault="00165D9B" w:rsidP="00FD05F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433B1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1B7FEB43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«Экономика» по профилю: бухгалтерский учет, анализ и аудит, финансы и кредит.</w:t>
      </w:r>
    </w:p>
    <w:p w14:paraId="15713AA4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сертификат программы 1С – бухгалтерия.</w:t>
      </w:r>
    </w:p>
    <w:p w14:paraId="33E35C21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34521A75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</w:t>
      </w:r>
    </w:p>
    <w:p w14:paraId="4CCDC462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0CF3C131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7E472341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Бюджетного кодекса Кыргызской Республики; </w:t>
      </w:r>
    </w:p>
    <w:p w14:paraId="0A206622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закупках»;</w:t>
      </w:r>
    </w:p>
    <w:p w14:paraId="17FAE106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Указа Президента Кыргызской Республики «Об условиях оплаты труда государственных гражданских служащих и муниципальных служащих Кыргызской Республики» от 1 августа 2022 года УП № 266;</w:t>
      </w:r>
    </w:p>
    <w:p w14:paraId="0E975F47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 бюджетировании на программной основе» от 24 декабря 2021 года № 349;</w:t>
      </w:r>
    </w:p>
    <w:p w14:paraId="602ECDD4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«Об условиях оплаты труда работников, занятых обслуживанием государственных органов и органов местного самоуправления Кыргызской Республики» от 1 августа 2022 года № 433;</w:t>
      </w:r>
    </w:p>
    <w:p w14:paraId="7E9B3034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установлении норм командировочных расходов и порядке их возмещения» от 26 августа 2008 года № 471;</w:t>
      </w:r>
    </w:p>
    <w:p w14:paraId="22953434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утверждении Порядка ведения кассовых операций хозяйствующими субъектами и бюджетными учреждениями в Кыргызской Республике» от 12 июня 2018 года № 281;</w:t>
      </w:r>
    </w:p>
    <w:p w14:paraId="5100655D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порядке предоставления пособия по временной нетрудоспособности, пособия по беременности и родам, утвержденного постановлением Правительства Кыргызской Республики от 18 сентября 2018 года № 434;</w:t>
      </w:r>
    </w:p>
    <w:p w14:paraId="173D7CA6" w14:textId="77777777" w:rsidR="00165D9B" w:rsidRPr="00FD05F9" w:rsidRDefault="00165D9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Положение по ведению бухгалтерского учета и финансовой отчётности в секторе государственного управления, утвержденного приказом Министерства финансов Кыргызской Республики от 25 декабря 2018 года  № 137.</w:t>
      </w:r>
    </w:p>
    <w:p w14:paraId="12E45CBB" w14:textId="77777777" w:rsidR="00BC705B" w:rsidRPr="00011864" w:rsidRDefault="00BC705B" w:rsidP="00FD05F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>в сфере государственных закупок;</w:t>
      </w:r>
    </w:p>
    <w:p w14:paraId="2C208A0C" w14:textId="77777777" w:rsidR="00011864" w:rsidRDefault="00011864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70D943E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4EFCD841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 и управление», «Юриспруденция» или в смежных областях.</w:t>
      </w:r>
    </w:p>
    <w:p w14:paraId="55010543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сертификат специалиста по государственным закупкам.</w:t>
      </w:r>
    </w:p>
    <w:p w14:paraId="2333B867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123611D3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</w:t>
      </w:r>
    </w:p>
    <w:p w14:paraId="3F568D4A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76772E37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5534E81E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Бюджетного кодекса Кыргызской Республики; </w:t>
      </w:r>
    </w:p>
    <w:p w14:paraId="69B9B5B7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закупках»;</w:t>
      </w:r>
    </w:p>
    <w:p w14:paraId="147D2020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утверждении Порядка ведения кассовых операций хозяйствующими субъектами и бюджетными учреждениями в Кыргызской Республике» от 12 июня 2018 года № 281;</w:t>
      </w:r>
    </w:p>
    <w:p w14:paraId="1F461BA8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 бюджетировании на программной основе» от 24 декабря 2021 года № 349;</w:t>
      </w:r>
    </w:p>
    <w:p w14:paraId="5F9FC011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Порядка проведения электронных государственных закупок утвержденного приказом Министерства финансов Кыргызской Республики от «17» мая 2022 года №85-п;</w:t>
      </w:r>
    </w:p>
    <w:p w14:paraId="0E982352" w14:textId="77777777" w:rsidR="001B3DF8" w:rsidRPr="00FD05F9" w:rsidRDefault="001B3DF8" w:rsidP="00FD05F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Положение по ведению бухгалтерского учета и финансовой отчётности в секторе государственного управления, утвержденного приказом Министерства финансов Кыргызской Республики от 25 декабря 2018 года  № 137.</w:t>
      </w:r>
    </w:p>
    <w:p w14:paraId="168A53D4" w14:textId="77777777" w:rsidR="00BC705B" w:rsidRPr="00FD05F9" w:rsidRDefault="00BC705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25A99A" w14:textId="77777777" w:rsidR="00107B3C" w:rsidRPr="00011864" w:rsidRDefault="00107B3C" w:rsidP="00107B3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>в сфере лицензирования;</w:t>
      </w:r>
    </w:p>
    <w:p w14:paraId="7FE8437F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25514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Уровень профессионального образования: </w:t>
      </w:r>
    </w:p>
    <w:p w14:paraId="19369026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«экономика», «юриспруденция», «электроника, радиотехника и связь», «автоматизация и управление», «вычислительная техника и информационные технологии».</w:t>
      </w:r>
    </w:p>
    <w:p w14:paraId="5D44B7E7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304FF84E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года, либо стаж работы в соответствующей профессиональной сфере не менее 3 лет.</w:t>
      </w:r>
    </w:p>
    <w:p w14:paraId="06F58495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13EBFD1B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5F59B864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электрической и почтовой связи»;</w:t>
      </w:r>
    </w:p>
    <w:p w14:paraId="1003CE64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лицензионно-разрешительной системе в Кыргызской Республике»;</w:t>
      </w:r>
    </w:p>
    <w:p w14:paraId="7D1181AE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основах административной деятельности и административных процедурах»;</w:t>
      </w:r>
    </w:p>
    <w:p w14:paraId="23A8E89F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по использованию радиочастотного спектра, утвержденного постановлением Правительства Кыргызской Республики от 17 ноября 2017 года № 754;</w:t>
      </w:r>
    </w:p>
    <w:p w14:paraId="21F0F1B5" w14:textId="77777777" w:rsidR="00107B3C" w:rsidRPr="00FD05F9" w:rsidRDefault="00107B3C" w:rsidP="00107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в области электрической и почтовой связи, утвержденного постановлением Правительства Кыргызской Республики от 31 декабря 2019 года № 746.</w:t>
      </w:r>
    </w:p>
    <w:p w14:paraId="275128A5" w14:textId="77777777" w:rsidR="001B3DF8" w:rsidRPr="00FD05F9" w:rsidRDefault="001B3DF8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877E3" w14:textId="55FEB24C" w:rsidR="00BC705B" w:rsidRPr="00E008F6" w:rsidRDefault="00BC705B" w:rsidP="00E008F6">
      <w:pPr>
        <w:pStyle w:val="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E008F6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Для младш</w:t>
      </w:r>
      <w:r w:rsidR="00E008F6" w:rsidRPr="00E008F6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их</w:t>
      </w:r>
      <w:r w:rsidRPr="00E008F6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групп </w:t>
      </w:r>
      <w:r w:rsidR="00E008F6" w:rsidRPr="00E008F6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административных государственных должностей:</w:t>
      </w:r>
    </w:p>
    <w:p w14:paraId="480E7DC9" w14:textId="77777777" w:rsidR="00BC705B" w:rsidRPr="00FD05F9" w:rsidRDefault="00BC705B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1A1D3C" w14:textId="77777777" w:rsidR="00BC705B" w:rsidRPr="00011864" w:rsidRDefault="00BC705B" w:rsidP="00FD05F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>в сфере учета радиоэлектронных средств;</w:t>
      </w:r>
    </w:p>
    <w:p w14:paraId="057C4435" w14:textId="77777777" w:rsidR="00011864" w:rsidRPr="00B5733D" w:rsidRDefault="00011864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49CE4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Уровень профессионального образования: </w:t>
      </w:r>
    </w:p>
    <w:p w14:paraId="7E73DEBF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высшее образование по направлению «электроника, радиотехника и связь», «автоматизация и управление», «вычислительная техника и информационные технологии» или в смежных областях.</w:t>
      </w:r>
    </w:p>
    <w:p w14:paraId="3E353268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19DBA4B6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без предъявления к стажу работы.</w:t>
      </w:r>
    </w:p>
    <w:p w14:paraId="1A4AA74C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3D00C588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61A6D1B7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электрической и почтовой связи»;</w:t>
      </w:r>
    </w:p>
    <w:p w14:paraId="57C8351E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лицензионно-разрешительной системе в Кыргызской Республике»;</w:t>
      </w:r>
    </w:p>
    <w:p w14:paraId="36AA9F5C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и муниципальных услугах»;</w:t>
      </w:r>
    </w:p>
    <w:p w14:paraId="4AB04FA2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по использованию радиочастотного спектра, утвержденного постановлением Правительства Кыргызской Республики от 17 ноября 2017 года № 754;</w:t>
      </w:r>
    </w:p>
    <w:p w14:paraId="68EBD111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в области электрической и почтовой связи, утвержденного постановлением Правительства Кыргызской Республики от 31 декабря 2019 года № 746.</w:t>
      </w:r>
    </w:p>
    <w:p w14:paraId="39C06380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Умения:</w:t>
      </w:r>
    </w:p>
    <w:p w14:paraId="24B5F5AD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качественного исполнения поручений вышестоящих руководителей;</w:t>
      </w:r>
    </w:p>
    <w:p w14:paraId="739EAEF5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качественной подготовки документов, информации, ответов на запросы;</w:t>
      </w:r>
    </w:p>
    <w:p w14:paraId="29AAE74A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проведения анализа отечественного и зарубежного опыта в соответствующей сфере и его использования в практической деятельности;</w:t>
      </w:r>
    </w:p>
    <w:p w14:paraId="1C77C625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эффективного планирования своей деятельности в соответствии с должностными обязанностями;</w:t>
      </w:r>
    </w:p>
    <w:p w14:paraId="39F93F20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рассмотрения и подготовки ответов по обращениям граждан;</w:t>
      </w:r>
    </w:p>
    <w:p w14:paraId="29F7859E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работы в команде.</w:t>
      </w:r>
    </w:p>
    <w:p w14:paraId="17CDD3D2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Навыки:</w:t>
      </w:r>
    </w:p>
    <w:p w14:paraId="67E054B8" w14:textId="0F683982" w:rsidR="00BC705B" w:rsidRPr="00FD05F9" w:rsidRDefault="00FD05F9" w:rsidP="00B57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работы с нормативными правовыми актами и применения их на практике</w:t>
      </w:r>
      <w:r w:rsidR="00B57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2A0D3" w14:textId="77777777" w:rsidR="00FD05F9" w:rsidRPr="00FD05F9" w:rsidRDefault="00FD05F9" w:rsidP="00FD0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663979B1" w:rsidR="00E37BF6" w:rsidRPr="00B2721C" w:rsidRDefault="00011864" w:rsidP="00B272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Для участия в конкурсе необходимо представить следующие документы в скоросшивателе:</w:t>
      </w:r>
    </w:p>
    <w:p w14:paraId="00000080" w14:textId="47264564" w:rsidR="00E37BF6" w:rsidRPr="00B2721C" w:rsidRDefault="00FD05F9" w:rsidP="00B272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личное заявление</w:t>
      </w:r>
      <w:r w:rsidR="00011864"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81" w14:textId="77777777" w:rsidR="00E37BF6" w:rsidRPr="00B2721C" w:rsidRDefault="00011864" w:rsidP="00B272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резюме с фото (с указанием номера телефона и электронной почты);</w:t>
      </w:r>
    </w:p>
    <w:p w14:paraId="00000082" w14:textId="77777777" w:rsidR="00E37BF6" w:rsidRPr="00B2721C" w:rsidRDefault="00011864" w:rsidP="00B272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автобиография (с указанием сведений о наличии либо отсутствии судимости);</w:t>
      </w:r>
    </w:p>
    <w:p w14:paraId="00000083" w14:textId="77777777" w:rsidR="00E37BF6" w:rsidRPr="00B2721C" w:rsidRDefault="00011864" w:rsidP="00B272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копии документов, подтверждающих основное и дополнительное образование (при наличии), заверенные нотариально или по последнему месту работы;</w:t>
      </w:r>
    </w:p>
    <w:p w14:paraId="00000084" w14:textId="77777777" w:rsidR="00E37BF6" w:rsidRPr="00B2721C" w:rsidRDefault="00011864" w:rsidP="00B272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копия трудовой книжки (при наличии стажа работы), заверенная нотариально или по последнему месту работы;</w:t>
      </w:r>
    </w:p>
    <w:p w14:paraId="00000085" w14:textId="77777777" w:rsidR="00E37BF6" w:rsidRPr="00B2721C" w:rsidRDefault="00011864" w:rsidP="00B272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копии документов о присвоении ученой степени и ученого звания (при наличии);</w:t>
      </w:r>
    </w:p>
    <w:p w14:paraId="00000086" w14:textId="191E305E" w:rsidR="00E37BF6" w:rsidRPr="00B2721C" w:rsidRDefault="00011864" w:rsidP="00B272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копия паспорта (</w:t>
      </w:r>
      <w:r w:rsidR="00B2721C" w:rsidRPr="00B2721C">
        <w:rPr>
          <w:rFonts w:ascii="Times New Roman" w:eastAsia="Times New Roman" w:hAnsi="Times New Roman" w:cs="Times New Roman"/>
          <w:sz w:val="28"/>
          <w:szCs w:val="28"/>
        </w:rPr>
        <w:t>оригинал паспорта или документа, удостоверяющего личность, предъявляется при подаче документов на конкурс, а также на этапе тестирования</w:t>
      </w: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);</w:t>
      </w:r>
    </w:p>
    <w:p w14:paraId="52F91FE9" w14:textId="6A939C28" w:rsidR="00B2721C" w:rsidRPr="00B2721C" w:rsidRDefault="00E008F6" w:rsidP="00B2721C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721C" w:rsidRPr="00B2721C">
        <w:rPr>
          <w:rFonts w:ascii="Times New Roman" w:hAnsi="Times New Roman" w:cs="Times New Roman"/>
          <w:sz w:val="28"/>
          <w:szCs w:val="28"/>
        </w:rPr>
        <w:t>огласие кандидата на предоставление, сбор и обработку его персональных данных в порядке, установленном законодательством Кыргызской Республики в сфере информации персонального характера.</w:t>
      </w:r>
    </w:p>
    <w:p w14:paraId="00000087" w14:textId="77777777" w:rsidR="00E37BF6" w:rsidRPr="00B2721C" w:rsidRDefault="00E37BF6" w:rsidP="00B2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8" w14:textId="77777777" w:rsidR="00E37BF6" w:rsidRPr="00B2721C" w:rsidRDefault="00011864" w:rsidP="00B2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</w:rPr>
        <w:t>Лица, участвующие в конкурсе, могут дополнительно представить рекомендательные письма и сертификаты.</w:t>
      </w:r>
    </w:p>
    <w:p w14:paraId="00000089" w14:textId="77777777" w:rsidR="00E37BF6" w:rsidRPr="00B2721C" w:rsidRDefault="00E37BF6" w:rsidP="00B2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07A36AC8" w:rsidR="00E37BF6" w:rsidRPr="00B2721C" w:rsidRDefault="00011864" w:rsidP="00B2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</w:rPr>
        <w:t>Граждане, желающие участвовать в конкурсном отборе, должны представить документы, подшитые в скоросшивателе</w:t>
      </w:r>
      <w:r w:rsidR="00B2721C" w:rsidRPr="00B2721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 xml:space="preserve"> указанием ФИО, (папка Дело №) с </w:t>
      </w:r>
      <w:r w:rsidR="004F5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6C5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B2721C" w:rsidRPr="00B2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по </w:t>
      </w:r>
      <w:r w:rsidR="004F56C5">
        <w:rPr>
          <w:rFonts w:ascii="Times New Roman" w:eastAsia="Times New Roman" w:hAnsi="Times New Roman" w:cs="Times New Roman"/>
          <w:color w:val="10131A"/>
          <w:sz w:val="28"/>
          <w:szCs w:val="28"/>
        </w:rPr>
        <w:t>14</w:t>
      </w:r>
      <w:r w:rsidR="00B2721C"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</w:t>
      </w:r>
      <w:r w:rsidR="004F56C5">
        <w:rPr>
          <w:rFonts w:ascii="Times New Roman" w:eastAsia="Times New Roman" w:hAnsi="Times New Roman" w:cs="Times New Roman"/>
          <w:color w:val="10131A"/>
          <w:sz w:val="28"/>
          <w:szCs w:val="28"/>
        </w:rPr>
        <w:t>июля</w:t>
      </w:r>
      <w:r w:rsidR="00B2721C"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</w:t>
      </w:r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>202</w:t>
      </w:r>
      <w:r w:rsidR="00B2721C"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>3</w:t>
      </w:r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года по адресу: г. Бишкек, </w:t>
      </w:r>
      <w:r w:rsidR="00B2721C"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ул. И. </w:t>
      </w:r>
      <w:proofErr w:type="spellStart"/>
      <w:r w:rsidR="00B2721C"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>Ахунбаева</w:t>
      </w:r>
      <w:proofErr w:type="spellEnd"/>
      <w:r w:rsidR="00B2721C"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119</w:t>
      </w:r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>,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08F6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E008F6">
        <w:rPr>
          <w:rFonts w:ascii="Times New Roman" w:eastAsia="Times New Roman" w:hAnsi="Times New Roman" w:cs="Times New Roman"/>
          <w:sz w:val="28"/>
          <w:szCs w:val="28"/>
        </w:rPr>
        <w:t xml:space="preserve">. 106, 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r w:rsidR="00B2721C" w:rsidRPr="00B2721C">
        <w:rPr>
          <w:rFonts w:ascii="Times New Roman" w:eastAsia="Times New Roman" w:hAnsi="Times New Roman" w:cs="Times New Roman"/>
          <w:sz w:val="28"/>
          <w:szCs w:val="28"/>
        </w:rPr>
        <w:t>54 30 55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>, с 9</w:t>
      </w:r>
      <w:r w:rsidR="00E008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>00 – 18</w:t>
      </w:r>
      <w:r w:rsidR="00E008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>00 часов в рабочие дни.</w:t>
      </w:r>
    </w:p>
    <w:p w14:paraId="0000008B" w14:textId="77777777" w:rsidR="00E37BF6" w:rsidRPr="00B2721C" w:rsidRDefault="00E37BF6" w:rsidP="00B2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C" w14:textId="77777777" w:rsidR="00E37BF6" w:rsidRPr="00B2721C" w:rsidRDefault="00011864" w:rsidP="00B2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Претенденты, предоставившие не полный пакет документов, а также не соответствующие предъявленным требованиям, к конкурсу не допускаются.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br/>
      </w: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О месте и времени проведения конкурса, допущенным к нему лицам, будет сообщено дополнительно.</w:t>
      </w:r>
    </w:p>
    <w:p w14:paraId="0000008D" w14:textId="115B8CCA" w:rsidR="00E37BF6" w:rsidRPr="00B2721C" w:rsidRDefault="00011864" w:rsidP="00B27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Дополнительную информацию можно получить на сайте </w:t>
      </w:r>
      <w:hyperlink r:id="rId6" w:history="1">
        <w:r w:rsidR="00B2721C" w:rsidRPr="00B2721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white"/>
          </w:rPr>
          <w:t>https://</w:t>
        </w:r>
        <w:r w:rsidR="00B2721C" w:rsidRPr="00B2721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white"/>
            <w:lang w:val="en-US"/>
          </w:rPr>
          <w:t>nas</w:t>
        </w:r>
        <w:r w:rsidR="00B2721C" w:rsidRPr="00B2721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white"/>
          </w:rPr>
          <w:t>.gov.kg/</w:t>
        </w:r>
      </w:hyperlink>
    </w:p>
    <w:sectPr w:rsidR="00E37BF6" w:rsidRPr="00B272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887"/>
    <w:multiLevelType w:val="hybridMultilevel"/>
    <w:tmpl w:val="C610EDDA"/>
    <w:lvl w:ilvl="0" w:tplc="6778C63E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64A6BDD"/>
    <w:multiLevelType w:val="hybridMultilevel"/>
    <w:tmpl w:val="9DCE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C2F57"/>
    <w:multiLevelType w:val="multilevel"/>
    <w:tmpl w:val="C02848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5260F79"/>
    <w:multiLevelType w:val="multilevel"/>
    <w:tmpl w:val="8F5AD6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AEE4675"/>
    <w:multiLevelType w:val="multilevel"/>
    <w:tmpl w:val="7B8890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C2040D4"/>
    <w:multiLevelType w:val="multilevel"/>
    <w:tmpl w:val="AA3AE0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D4F27A0"/>
    <w:multiLevelType w:val="multilevel"/>
    <w:tmpl w:val="CD3038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59D24CF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B936E9B"/>
    <w:multiLevelType w:val="hybridMultilevel"/>
    <w:tmpl w:val="EBAC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E32E4"/>
    <w:multiLevelType w:val="hybridMultilevel"/>
    <w:tmpl w:val="0AA00E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53D2A"/>
    <w:multiLevelType w:val="multilevel"/>
    <w:tmpl w:val="84AA006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2)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3077" w:hanging="36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decimal"/>
      <w:lvlText w:val="%5."/>
      <w:lvlJc w:val="left"/>
      <w:pPr>
        <w:ind w:left="4517" w:hanging="360"/>
      </w:pPr>
    </w:lvl>
    <w:lvl w:ilvl="5">
      <w:start w:val="1"/>
      <w:numFmt w:val="decimal"/>
      <w:lvlText w:val="%6."/>
      <w:lvlJc w:val="left"/>
      <w:pPr>
        <w:ind w:left="5237" w:hanging="36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decimal"/>
      <w:lvlText w:val="%8."/>
      <w:lvlJc w:val="left"/>
      <w:pPr>
        <w:ind w:left="6677" w:hanging="360"/>
      </w:pPr>
    </w:lvl>
    <w:lvl w:ilvl="8">
      <w:start w:val="1"/>
      <w:numFmt w:val="decimal"/>
      <w:lvlText w:val="%9."/>
      <w:lvlJc w:val="left"/>
      <w:pPr>
        <w:ind w:left="7397" w:hanging="360"/>
      </w:pPr>
    </w:lvl>
  </w:abstractNum>
  <w:abstractNum w:abstractNumId="11" w15:restartNumberingAfterBreak="0">
    <w:nsid w:val="339C142F"/>
    <w:multiLevelType w:val="multilevel"/>
    <w:tmpl w:val="FE14EC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7AA3134"/>
    <w:multiLevelType w:val="multilevel"/>
    <w:tmpl w:val="9DE4A8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C8F0691"/>
    <w:multiLevelType w:val="multilevel"/>
    <w:tmpl w:val="4FF6DF9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12A3366"/>
    <w:multiLevelType w:val="multilevel"/>
    <w:tmpl w:val="712040F0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decimal"/>
      <w:lvlText w:val="%2)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3077" w:hanging="36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decimal"/>
      <w:lvlText w:val="%5."/>
      <w:lvlJc w:val="left"/>
      <w:pPr>
        <w:ind w:left="4517" w:hanging="360"/>
      </w:pPr>
    </w:lvl>
    <w:lvl w:ilvl="5">
      <w:start w:val="1"/>
      <w:numFmt w:val="decimal"/>
      <w:lvlText w:val="%6."/>
      <w:lvlJc w:val="left"/>
      <w:pPr>
        <w:ind w:left="5237" w:hanging="36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decimal"/>
      <w:lvlText w:val="%8."/>
      <w:lvlJc w:val="left"/>
      <w:pPr>
        <w:ind w:left="6677" w:hanging="360"/>
      </w:pPr>
    </w:lvl>
    <w:lvl w:ilvl="8">
      <w:start w:val="1"/>
      <w:numFmt w:val="decimal"/>
      <w:lvlText w:val="%9."/>
      <w:lvlJc w:val="left"/>
      <w:pPr>
        <w:ind w:left="7397" w:hanging="360"/>
      </w:pPr>
    </w:lvl>
  </w:abstractNum>
  <w:abstractNum w:abstractNumId="15" w15:restartNumberingAfterBreak="0">
    <w:nsid w:val="52E96DA7"/>
    <w:multiLevelType w:val="multilevel"/>
    <w:tmpl w:val="DB7CC63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F0229C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5F4C2AAF"/>
    <w:multiLevelType w:val="multilevel"/>
    <w:tmpl w:val="545CC3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78F2A05"/>
    <w:multiLevelType w:val="multilevel"/>
    <w:tmpl w:val="7F881EF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D581B96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981C30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E1E4300"/>
    <w:multiLevelType w:val="hybridMultilevel"/>
    <w:tmpl w:val="4684C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452A8C"/>
    <w:multiLevelType w:val="hybridMultilevel"/>
    <w:tmpl w:val="F8EE605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CAE6405"/>
    <w:multiLevelType w:val="hybridMultilevel"/>
    <w:tmpl w:val="43465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2682">
    <w:abstractNumId w:val="13"/>
  </w:num>
  <w:num w:numId="2" w16cid:durableId="836069527">
    <w:abstractNumId w:val="3"/>
  </w:num>
  <w:num w:numId="3" w16cid:durableId="2015187985">
    <w:abstractNumId w:val="17"/>
  </w:num>
  <w:num w:numId="4" w16cid:durableId="1409887286">
    <w:abstractNumId w:val="12"/>
  </w:num>
  <w:num w:numId="5" w16cid:durableId="1496728456">
    <w:abstractNumId w:val="10"/>
  </w:num>
  <w:num w:numId="6" w16cid:durableId="750856898">
    <w:abstractNumId w:val="18"/>
  </w:num>
  <w:num w:numId="7" w16cid:durableId="2095054852">
    <w:abstractNumId w:val="19"/>
  </w:num>
  <w:num w:numId="8" w16cid:durableId="265190289">
    <w:abstractNumId w:val="5"/>
  </w:num>
  <w:num w:numId="9" w16cid:durableId="2015766210">
    <w:abstractNumId w:val="2"/>
  </w:num>
  <w:num w:numId="10" w16cid:durableId="580678117">
    <w:abstractNumId w:val="4"/>
  </w:num>
  <w:num w:numId="11" w16cid:durableId="1625040306">
    <w:abstractNumId w:val="6"/>
  </w:num>
  <w:num w:numId="12" w16cid:durableId="882668819">
    <w:abstractNumId w:val="11"/>
  </w:num>
  <w:num w:numId="13" w16cid:durableId="1762607081">
    <w:abstractNumId w:val="15"/>
  </w:num>
  <w:num w:numId="14" w16cid:durableId="2038194189">
    <w:abstractNumId w:val="14"/>
  </w:num>
  <w:num w:numId="15" w16cid:durableId="1594389034">
    <w:abstractNumId w:val="20"/>
  </w:num>
  <w:num w:numId="16" w16cid:durableId="901716346">
    <w:abstractNumId w:val="21"/>
  </w:num>
  <w:num w:numId="17" w16cid:durableId="2134595244">
    <w:abstractNumId w:val="0"/>
  </w:num>
  <w:num w:numId="18" w16cid:durableId="1026174867">
    <w:abstractNumId w:val="7"/>
  </w:num>
  <w:num w:numId="19" w16cid:durableId="1075204696">
    <w:abstractNumId w:val="16"/>
  </w:num>
  <w:num w:numId="20" w16cid:durableId="640887121">
    <w:abstractNumId w:val="8"/>
  </w:num>
  <w:num w:numId="21" w16cid:durableId="28266784">
    <w:abstractNumId w:val="9"/>
  </w:num>
  <w:num w:numId="22" w16cid:durableId="369112457">
    <w:abstractNumId w:val="22"/>
  </w:num>
  <w:num w:numId="23" w16cid:durableId="768430985">
    <w:abstractNumId w:val="1"/>
  </w:num>
  <w:num w:numId="24" w16cid:durableId="757948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F6"/>
    <w:rsid w:val="00011864"/>
    <w:rsid w:val="000922A0"/>
    <w:rsid w:val="00107B3C"/>
    <w:rsid w:val="00165D9B"/>
    <w:rsid w:val="001B3DF8"/>
    <w:rsid w:val="004F56C5"/>
    <w:rsid w:val="00533217"/>
    <w:rsid w:val="00685DD6"/>
    <w:rsid w:val="009878AD"/>
    <w:rsid w:val="00A520A8"/>
    <w:rsid w:val="00B2721C"/>
    <w:rsid w:val="00B5733D"/>
    <w:rsid w:val="00BC705B"/>
    <w:rsid w:val="00C41070"/>
    <w:rsid w:val="00CB2216"/>
    <w:rsid w:val="00DA4AF1"/>
    <w:rsid w:val="00E008F6"/>
    <w:rsid w:val="00E37BF6"/>
    <w:rsid w:val="00E9292D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9B4B"/>
  <w15:docId w15:val="{5B40561A-D557-4B95-AC23-B22EEF7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E2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118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118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18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62E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kTekst">
    <w:name w:val="_Текст обычный (tkTekst)"/>
    <w:basedOn w:val="a"/>
    <w:rsid w:val="00B2721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B2721C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0118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18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18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s.gov.k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+ZNrlzJZalp9abIVFOlcKub4jw==">AMUW2mUHOsaDxkuz23uJ72PsmunnA+FTkw2GAFYLmIOu5t6ybjxh8F2HcFS82ugbgP1W2b+bj8X/DSx2GZ3r302bP3BiiaSWTZK2vmaec0F94c2cm5KXN67Fg1XFHpu1SwkWByeaCPbl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2023-07-04T13:50:00Z</dcterms:created>
  <dcterms:modified xsi:type="dcterms:W3CDTF">2023-07-05T03:07:00Z</dcterms:modified>
</cp:coreProperties>
</file>